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F6" w:rsidRDefault="00066588">
      <w:pPr>
        <w:jc w:val="center"/>
        <w:rPr>
          <w:rFonts w:ascii="华文中宋" w:eastAsia="华文中宋" w:hAnsi="华文中宋"/>
          <w:sz w:val="44"/>
          <w:szCs w:val="44"/>
        </w:rPr>
      </w:pPr>
      <w:r w:rsidRPr="00066588">
        <w:rPr>
          <w:rFonts w:ascii="华文中宋" w:eastAsia="华文中宋" w:hAnsi="华文中宋" w:hint="eastAsia"/>
          <w:sz w:val="44"/>
          <w:szCs w:val="44"/>
          <w:u w:val="single"/>
        </w:rPr>
        <w:t xml:space="preserve">  </w:t>
      </w:r>
      <w:r>
        <w:rPr>
          <w:rFonts w:ascii="华文中宋" w:eastAsia="华文中宋" w:hAnsi="华文中宋"/>
          <w:sz w:val="44"/>
          <w:szCs w:val="44"/>
          <w:u w:val="single"/>
        </w:rPr>
        <w:t>(学院名称)</w:t>
      </w:r>
      <w:r w:rsidRPr="00066588">
        <w:rPr>
          <w:rFonts w:ascii="华文中宋" w:eastAsia="华文中宋" w:hAnsi="华文中宋" w:hint="eastAsia"/>
          <w:sz w:val="44"/>
          <w:szCs w:val="44"/>
          <w:u w:val="single"/>
        </w:rPr>
        <w:t xml:space="preserve">   </w:t>
      </w:r>
      <w:r w:rsidR="00544A7E">
        <w:rPr>
          <w:rFonts w:ascii="华文中宋" w:eastAsia="华文中宋" w:hAnsi="华文中宋" w:hint="eastAsia"/>
          <w:sz w:val="44"/>
          <w:szCs w:val="44"/>
        </w:rPr>
        <w:t>关于报送</w:t>
      </w:r>
      <w:r w:rsidR="00544A7E">
        <w:rPr>
          <w:rFonts w:ascii="华文中宋" w:eastAsia="华文中宋" w:hAnsi="华文中宋" w:hint="eastAsia"/>
          <w:sz w:val="44"/>
          <w:szCs w:val="44"/>
        </w:rPr>
        <w:t>2018</w:t>
      </w:r>
      <w:r w:rsidR="00544A7E">
        <w:rPr>
          <w:rFonts w:ascii="华文中宋" w:eastAsia="华文中宋" w:hAnsi="华文中宋" w:hint="eastAsia"/>
          <w:sz w:val="44"/>
          <w:szCs w:val="44"/>
        </w:rPr>
        <w:t>年博士后</w:t>
      </w:r>
    </w:p>
    <w:p w:rsidR="006F4DF6" w:rsidRDefault="00544A7E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申报专技职务任职资格名单的报告</w:t>
      </w:r>
    </w:p>
    <w:p w:rsidR="006F4DF6" w:rsidRDefault="006F4DF6">
      <w:pPr>
        <w:jc w:val="center"/>
        <w:rPr>
          <w:rFonts w:ascii="仿宋" w:eastAsia="仿宋" w:hAnsi="仿宋"/>
          <w:sz w:val="32"/>
          <w:szCs w:val="32"/>
        </w:rPr>
      </w:pPr>
    </w:p>
    <w:p w:rsidR="006F4DF6" w:rsidRDefault="00544A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校博管办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F4DF6" w:rsidRDefault="00544A7E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我单位有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6658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人申报副研究员职务任职资格，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66588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人申报助理研究员职务任职资格，经我单位学术水平评议组评议，聘任组研究决定，现推荐以下人员：</w:t>
      </w:r>
    </w:p>
    <w:p w:rsidR="006F4DF6" w:rsidRDefault="00544A7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申报副研究员职务任职资格名单</w:t>
      </w:r>
    </w:p>
    <w:p w:rsidR="006F4DF6" w:rsidRDefault="00066588">
      <w:pPr>
        <w:ind w:left="84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F4DF6" w:rsidRDefault="00544A7E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申报助理研究员职务任职资格名单</w:t>
      </w:r>
    </w:p>
    <w:p w:rsidR="006F4DF6" w:rsidRDefault="00066588">
      <w:pPr>
        <w:ind w:left="840"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6F4DF6" w:rsidRDefault="006F4DF6">
      <w:pPr>
        <w:rPr>
          <w:rFonts w:ascii="仿宋" w:eastAsia="仿宋" w:hAnsi="仿宋"/>
          <w:sz w:val="32"/>
          <w:szCs w:val="32"/>
        </w:rPr>
      </w:pPr>
    </w:p>
    <w:p w:rsidR="006F4DF6" w:rsidRDefault="00544A7E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负责人签字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F4DF6" w:rsidRDefault="00544A7E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院系</w:t>
      </w:r>
      <w:r>
        <w:rPr>
          <w:rFonts w:ascii="仿宋" w:eastAsia="仿宋" w:hAnsi="仿宋" w:hint="eastAsia"/>
          <w:sz w:val="32"/>
          <w:szCs w:val="32"/>
        </w:rPr>
        <w:t>（公章）：</w:t>
      </w:r>
    </w:p>
    <w:p w:rsidR="006F4DF6" w:rsidRDefault="00544A7E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20</w:t>
      </w:r>
      <w:r w:rsidR="00066588"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066588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bookmarkStart w:id="0" w:name="_GoBack"/>
      <w:bookmarkEnd w:id="0"/>
      <w:r w:rsidR="00066588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6F4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A7E" w:rsidRDefault="00544A7E" w:rsidP="00066588">
      <w:r>
        <w:separator/>
      </w:r>
    </w:p>
  </w:endnote>
  <w:endnote w:type="continuationSeparator" w:id="0">
    <w:p w:rsidR="00544A7E" w:rsidRDefault="00544A7E" w:rsidP="0006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A7E" w:rsidRDefault="00544A7E" w:rsidP="00066588">
      <w:r>
        <w:separator/>
      </w:r>
    </w:p>
  </w:footnote>
  <w:footnote w:type="continuationSeparator" w:id="0">
    <w:p w:rsidR="00544A7E" w:rsidRDefault="00544A7E" w:rsidP="0006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74E27"/>
    <w:multiLevelType w:val="multilevel"/>
    <w:tmpl w:val="1BD74E27"/>
    <w:lvl w:ilvl="0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8" w:hanging="420"/>
      </w:pPr>
    </w:lvl>
    <w:lvl w:ilvl="2">
      <w:start w:val="1"/>
      <w:numFmt w:val="lowerRoman"/>
      <w:lvlText w:val="%3."/>
      <w:lvlJc w:val="right"/>
      <w:pPr>
        <w:ind w:left="1908" w:hanging="420"/>
      </w:pPr>
    </w:lvl>
    <w:lvl w:ilvl="3">
      <w:start w:val="1"/>
      <w:numFmt w:val="decimal"/>
      <w:lvlText w:val="%4."/>
      <w:lvlJc w:val="left"/>
      <w:pPr>
        <w:ind w:left="2328" w:hanging="420"/>
      </w:pPr>
    </w:lvl>
    <w:lvl w:ilvl="4">
      <w:start w:val="1"/>
      <w:numFmt w:val="lowerLetter"/>
      <w:lvlText w:val="%5)"/>
      <w:lvlJc w:val="left"/>
      <w:pPr>
        <w:ind w:left="2748" w:hanging="420"/>
      </w:pPr>
    </w:lvl>
    <w:lvl w:ilvl="5">
      <w:start w:val="1"/>
      <w:numFmt w:val="lowerRoman"/>
      <w:lvlText w:val="%6."/>
      <w:lvlJc w:val="right"/>
      <w:pPr>
        <w:ind w:left="3168" w:hanging="420"/>
      </w:pPr>
    </w:lvl>
    <w:lvl w:ilvl="6">
      <w:start w:val="1"/>
      <w:numFmt w:val="decimal"/>
      <w:lvlText w:val="%7."/>
      <w:lvlJc w:val="left"/>
      <w:pPr>
        <w:ind w:left="3588" w:hanging="420"/>
      </w:pPr>
    </w:lvl>
    <w:lvl w:ilvl="7">
      <w:start w:val="1"/>
      <w:numFmt w:val="lowerLetter"/>
      <w:lvlText w:val="%8)"/>
      <w:lvlJc w:val="left"/>
      <w:pPr>
        <w:ind w:left="4008" w:hanging="420"/>
      </w:pPr>
    </w:lvl>
    <w:lvl w:ilvl="8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93"/>
    <w:rsid w:val="00066588"/>
    <w:rsid w:val="00544A7E"/>
    <w:rsid w:val="006F4DF6"/>
    <w:rsid w:val="007D0A93"/>
    <w:rsid w:val="00F900BF"/>
    <w:rsid w:val="3F7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CA826-1A44-4BE3-9E64-796262D0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66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658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6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65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刘锦权</dc:creator>
  <cp:lastModifiedBy>刘锦权</cp:lastModifiedBy>
  <cp:revision>2</cp:revision>
  <dcterms:created xsi:type="dcterms:W3CDTF">2021-11-03T02:17:00Z</dcterms:created>
  <dcterms:modified xsi:type="dcterms:W3CDTF">2021-11-03T02:17:00Z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